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8169" w14:textId="6BEE0980" w:rsidR="00F8118C" w:rsidRDefault="00F8118C" w:rsidP="00FB0295">
      <w:pPr>
        <w:kinsoku w:val="0"/>
        <w:overflowPunct w:val="0"/>
        <w:rPr>
          <w:rFonts w:hint="eastAsia"/>
          <w:szCs w:val="21"/>
        </w:rPr>
      </w:pPr>
    </w:p>
    <w:p w14:paraId="6C8A419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30F41B9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2D72B4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7C81C6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7C4167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7EE6EA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E3FF55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27D0AF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314A30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47F8602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69189E2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1D7D33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E71D6C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BDB4F1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D7CE9E1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29BF5D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304A88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121295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CAC8CD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FD1968E" w14:textId="112013F7" w:rsidR="00842816" w:rsidRPr="00B90A3A" w:rsidRDefault="003073B5" w:rsidP="00FB0295">
      <w:pPr>
        <w:kinsoku w:val="0"/>
        <w:overflowPunct w:val="0"/>
        <w:rPr>
          <w:rFonts w:hint="eastAsia"/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F8118C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B6AC" w14:textId="77777777" w:rsidR="00160DAE" w:rsidRDefault="00160DAE" w:rsidP="00236CE0">
      <w:r>
        <w:separator/>
      </w:r>
    </w:p>
  </w:endnote>
  <w:endnote w:type="continuationSeparator" w:id="0">
    <w:p w14:paraId="5B8B26B7" w14:textId="77777777" w:rsidR="00160DAE" w:rsidRDefault="00160DAE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664E" w14:textId="77777777" w:rsidR="00160DAE" w:rsidRDefault="00160DAE" w:rsidP="00236CE0">
      <w:r>
        <w:separator/>
      </w:r>
    </w:p>
  </w:footnote>
  <w:footnote w:type="continuationSeparator" w:id="0">
    <w:p w14:paraId="1A40EE40" w14:textId="77777777" w:rsidR="00160DAE" w:rsidRDefault="00160DAE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1CB96B25" w:rsidR="00236CE0" w:rsidRPr="00A95F0A" w:rsidRDefault="00236CE0" w:rsidP="00236CE0">
    <w:pPr>
      <w:pStyle w:val="a3"/>
      <w:rPr>
        <w:sz w:val="20"/>
        <w:szCs w:val="21"/>
      </w:rPr>
    </w:pPr>
  </w:p>
  <w:p w14:paraId="10501EAB" w14:textId="77777777" w:rsidR="00A95F0A" w:rsidRPr="00A95F0A" w:rsidRDefault="00A95F0A" w:rsidP="00236CE0">
    <w:pPr>
      <w:pStyle w:val="a3"/>
      <w:rPr>
        <w:sz w:val="20"/>
        <w:szCs w:val="21"/>
      </w:rPr>
    </w:pPr>
  </w:p>
  <w:p w14:paraId="779C5A55" w14:textId="6AAAB4BC" w:rsidR="00B90A3A" w:rsidRPr="00F94393" w:rsidRDefault="00236CE0" w:rsidP="00236CE0">
    <w:pPr>
      <w:pStyle w:val="a3"/>
      <w:rPr>
        <w:sz w:val="20"/>
        <w:szCs w:val="21"/>
      </w:rPr>
    </w:pPr>
    <w:r w:rsidRPr="00F94393">
      <w:rPr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 w:rsidRPr="00F94393">
      <w:rPr>
        <w:rFonts w:hint="eastAsia"/>
        <w:sz w:val="20"/>
        <w:szCs w:val="21"/>
      </w:rPr>
      <w:t>◆研修</w:t>
    </w:r>
    <w:r w:rsidR="00B90A3A" w:rsidRPr="00F94393">
      <w:rPr>
        <w:rFonts w:hint="eastAsia"/>
        <w:sz w:val="20"/>
        <w:szCs w:val="21"/>
      </w:rPr>
      <w:t>1</w:t>
    </w:r>
    <w:r w:rsidR="00A95F0A">
      <w:rPr>
        <w:rFonts w:hint="eastAsia"/>
        <w:sz w:val="20"/>
        <w:szCs w:val="21"/>
      </w:rPr>
      <w:t>5</w:t>
    </w:r>
    <w:r w:rsidR="00B90A3A" w:rsidRPr="00F94393">
      <w:rPr>
        <w:rFonts w:hint="eastAsia"/>
        <w:sz w:val="20"/>
        <w:szCs w:val="21"/>
      </w:rPr>
      <w:t>日目</w:t>
    </w:r>
  </w:p>
  <w:p w14:paraId="32A98EB8" w14:textId="17C286C8" w:rsidR="00236CE0" w:rsidRDefault="00E34879" w:rsidP="00236CE0">
    <w:pPr>
      <w:pStyle w:val="a3"/>
    </w:pPr>
    <w:r w:rsidRPr="00F9439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95F0A">
      <w:rPr>
        <w:rFonts w:hint="eastAsia"/>
        <w:sz w:val="20"/>
        <w:szCs w:val="21"/>
      </w:rPr>
      <w:t>アドバンス・ケア・プランニング（ＡＣＰ）が重要である理由について</w:t>
    </w:r>
    <w:r w:rsidR="00931BE8" w:rsidRPr="00F94393">
      <w:rPr>
        <w:rFonts w:hint="eastAsia"/>
        <w:sz w:val="20"/>
        <w:szCs w:val="21"/>
      </w:rPr>
      <w:t>まと</w:t>
    </w:r>
    <w:r w:rsidR="00B90A3A" w:rsidRPr="00F94393">
      <w:rPr>
        <w:rFonts w:hint="eastAsia"/>
        <w:sz w:val="20"/>
        <w:szCs w:val="21"/>
      </w:rPr>
      <w:t>めて下さい</w:t>
    </w:r>
    <w:r w:rsidR="00F94393">
      <w:rPr>
        <w:rFonts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0435"/>
    <w:rsid w:val="00086B40"/>
    <w:rsid w:val="00160DAE"/>
    <w:rsid w:val="00185DC2"/>
    <w:rsid w:val="00236CE0"/>
    <w:rsid w:val="002F67E8"/>
    <w:rsid w:val="003073B5"/>
    <w:rsid w:val="0035231A"/>
    <w:rsid w:val="003938AA"/>
    <w:rsid w:val="003A66BF"/>
    <w:rsid w:val="003D5E67"/>
    <w:rsid w:val="00425BA0"/>
    <w:rsid w:val="005824D4"/>
    <w:rsid w:val="005D0612"/>
    <w:rsid w:val="007954DC"/>
    <w:rsid w:val="0089092A"/>
    <w:rsid w:val="00931BE8"/>
    <w:rsid w:val="00953030"/>
    <w:rsid w:val="0098156D"/>
    <w:rsid w:val="009B4AC9"/>
    <w:rsid w:val="009D434A"/>
    <w:rsid w:val="00A73A8C"/>
    <w:rsid w:val="00A95F0A"/>
    <w:rsid w:val="00AC3247"/>
    <w:rsid w:val="00AC7221"/>
    <w:rsid w:val="00B90A3A"/>
    <w:rsid w:val="00BA1993"/>
    <w:rsid w:val="00C12DD8"/>
    <w:rsid w:val="00C95EE2"/>
    <w:rsid w:val="00CC2757"/>
    <w:rsid w:val="00E34879"/>
    <w:rsid w:val="00E523B0"/>
    <w:rsid w:val="00ED09BA"/>
    <w:rsid w:val="00F8118C"/>
    <w:rsid w:val="00F94393"/>
    <w:rsid w:val="00F95121"/>
    <w:rsid w:val="00FB0295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19</cp:revision>
  <cp:lastPrinted>2020-09-29T07:49:00Z</cp:lastPrinted>
  <dcterms:created xsi:type="dcterms:W3CDTF">2020-09-29T04:53:00Z</dcterms:created>
  <dcterms:modified xsi:type="dcterms:W3CDTF">2020-12-17T01:25:00Z</dcterms:modified>
</cp:coreProperties>
</file>